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72" w:rsidRDefault="005C7E93" w:rsidP="005C7E93">
      <w:pPr>
        <w:jc w:val="center"/>
        <w:rPr>
          <w:b/>
          <w:bCs/>
          <w:sz w:val="28"/>
          <w:szCs w:val="28"/>
          <w:u w:val="single"/>
        </w:rPr>
      </w:pPr>
      <w:r w:rsidRPr="005C7E93">
        <w:rPr>
          <w:b/>
          <w:bCs/>
          <w:sz w:val="28"/>
          <w:szCs w:val="28"/>
          <w:u w:val="single"/>
        </w:rPr>
        <w:t>PRACOVNÍ LIST Č. 7</w:t>
      </w:r>
    </w:p>
    <w:p w:rsidR="00A24045" w:rsidRPr="00A24045" w:rsidRDefault="00A24045" w:rsidP="00A240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24045">
        <w:rPr>
          <w:sz w:val="24"/>
          <w:szCs w:val="24"/>
        </w:rPr>
        <w:t xml:space="preserve">Nabízí – </w:t>
      </w:r>
      <w:proofErr w:type="spellStart"/>
      <w:r w:rsidRPr="00A24045">
        <w:rPr>
          <w:sz w:val="24"/>
          <w:szCs w:val="24"/>
        </w:rPr>
        <w:t>li</w:t>
      </w:r>
      <w:proofErr w:type="spellEnd"/>
      <w:r w:rsidRPr="00A24045">
        <w:rPr>
          <w:sz w:val="24"/>
          <w:szCs w:val="24"/>
        </w:rPr>
        <w:t xml:space="preserve"> se mi </w:t>
      </w:r>
      <w:r w:rsidRPr="00A24045">
        <w:rPr>
          <w:sz w:val="24"/>
          <w:szCs w:val="24"/>
          <w:u w:val="single"/>
        </w:rPr>
        <w:t>místo A spojka ALE (tj. pomět odporovací), čárku PÍŠU</w:t>
      </w:r>
      <w:r w:rsidRPr="00A24045">
        <w:rPr>
          <w:sz w:val="24"/>
          <w:szCs w:val="24"/>
        </w:rPr>
        <w:t>. Např. Šel spát pozdě</w:t>
      </w:r>
      <w:r w:rsidRPr="00A24045">
        <w:rPr>
          <w:color w:val="FF0000"/>
          <w:sz w:val="24"/>
          <w:szCs w:val="24"/>
        </w:rPr>
        <w:t xml:space="preserve">, a </w:t>
      </w:r>
      <w:r w:rsidRPr="00A24045">
        <w:rPr>
          <w:sz w:val="24"/>
          <w:szCs w:val="24"/>
        </w:rPr>
        <w:t>stejně nespal. (=ALE stejně nespal). Byl velmi unavený</w:t>
      </w:r>
      <w:r w:rsidRPr="00A24045">
        <w:rPr>
          <w:color w:val="FF0000"/>
          <w:sz w:val="24"/>
          <w:szCs w:val="24"/>
        </w:rPr>
        <w:t xml:space="preserve">, a </w:t>
      </w:r>
      <w:r w:rsidRPr="00A24045">
        <w:rPr>
          <w:sz w:val="24"/>
          <w:szCs w:val="24"/>
        </w:rPr>
        <w:t xml:space="preserve">odpočívat přesto nedokázal. (= ALE odpočívat nedokázal) </w:t>
      </w:r>
    </w:p>
    <w:p w:rsidR="00A24045" w:rsidRPr="00A24045" w:rsidRDefault="00A24045" w:rsidP="00A240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24045">
        <w:rPr>
          <w:sz w:val="24"/>
          <w:szCs w:val="24"/>
        </w:rPr>
        <w:t xml:space="preserve">Jsou – v souvětí </w:t>
      </w:r>
      <w:r w:rsidRPr="00A24045">
        <w:rPr>
          <w:sz w:val="24"/>
          <w:szCs w:val="24"/>
          <w:u w:val="single"/>
        </w:rPr>
        <w:t>dvojice spojek ani – ani</w:t>
      </w:r>
      <w:r w:rsidRPr="00A24045">
        <w:rPr>
          <w:sz w:val="24"/>
          <w:szCs w:val="24"/>
        </w:rPr>
        <w:t>, hned – hned, jednak – jednak…</w:t>
      </w:r>
      <w:r w:rsidRPr="00A24045">
        <w:rPr>
          <w:sz w:val="24"/>
          <w:szCs w:val="24"/>
          <w:u w:val="single"/>
        </w:rPr>
        <w:t>PŘED DRUHOU a další SPOJKOU ČÁRKU NAPÍŠU</w:t>
      </w:r>
      <w:r w:rsidRPr="00A24045">
        <w:rPr>
          <w:sz w:val="24"/>
          <w:szCs w:val="24"/>
        </w:rPr>
        <w:t xml:space="preserve">. Např. </w:t>
      </w:r>
      <w:r w:rsidRPr="00A24045">
        <w:rPr>
          <w:color w:val="FF0000"/>
          <w:sz w:val="24"/>
          <w:szCs w:val="24"/>
        </w:rPr>
        <w:t>Ani</w:t>
      </w:r>
      <w:r w:rsidRPr="00A24045">
        <w:rPr>
          <w:sz w:val="24"/>
          <w:szCs w:val="24"/>
        </w:rPr>
        <w:t xml:space="preserve"> se nesmál</w:t>
      </w:r>
      <w:r w:rsidRPr="00A24045">
        <w:rPr>
          <w:color w:val="FF0000"/>
          <w:sz w:val="24"/>
          <w:szCs w:val="24"/>
        </w:rPr>
        <w:t xml:space="preserve">, ani </w:t>
      </w:r>
      <w:r w:rsidRPr="00A24045">
        <w:rPr>
          <w:sz w:val="24"/>
          <w:szCs w:val="24"/>
        </w:rPr>
        <w:t xml:space="preserve">nemluvil. </w:t>
      </w:r>
      <w:r w:rsidRPr="00A24045">
        <w:rPr>
          <w:color w:val="FF0000"/>
          <w:sz w:val="24"/>
          <w:szCs w:val="24"/>
        </w:rPr>
        <w:t>Ani</w:t>
      </w:r>
      <w:r w:rsidRPr="00A24045">
        <w:rPr>
          <w:sz w:val="24"/>
          <w:szCs w:val="24"/>
        </w:rPr>
        <w:t xml:space="preserve"> nepřišel</w:t>
      </w:r>
      <w:r w:rsidRPr="00A24045">
        <w:rPr>
          <w:color w:val="FF0000"/>
          <w:sz w:val="24"/>
          <w:szCs w:val="24"/>
        </w:rPr>
        <w:t xml:space="preserve">, ani </w:t>
      </w:r>
      <w:r w:rsidRPr="00A24045">
        <w:rPr>
          <w:sz w:val="24"/>
          <w:szCs w:val="24"/>
        </w:rPr>
        <w:t>nezavolal</w:t>
      </w:r>
      <w:r w:rsidRPr="00A24045">
        <w:rPr>
          <w:color w:val="FF0000"/>
          <w:sz w:val="24"/>
          <w:szCs w:val="24"/>
        </w:rPr>
        <w:t xml:space="preserve">, ani </w:t>
      </w:r>
      <w:r w:rsidRPr="00A24045">
        <w:rPr>
          <w:sz w:val="24"/>
          <w:szCs w:val="24"/>
        </w:rPr>
        <w:t>nic nevzkázal.</w:t>
      </w:r>
    </w:p>
    <w:p w:rsidR="00A24045" w:rsidRPr="00A24045" w:rsidRDefault="00A24045" w:rsidP="00A240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24045">
        <w:rPr>
          <w:sz w:val="24"/>
          <w:szCs w:val="24"/>
          <w:u w:val="single"/>
        </w:rPr>
        <w:t>Čárka před NEBO se napíše v případě dvojice BUĎ – NEBO</w:t>
      </w:r>
      <w:r w:rsidRPr="00A24045">
        <w:rPr>
          <w:sz w:val="24"/>
          <w:szCs w:val="24"/>
        </w:rPr>
        <w:t xml:space="preserve"> (poměr vylučovací). Např. </w:t>
      </w:r>
      <w:r w:rsidRPr="00A24045">
        <w:rPr>
          <w:color w:val="FF0000"/>
          <w:sz w:val="24"/>
          <w:szCs w:val="24"/>
        </w:rPr>
        <w:t>Buď</w:t>
      </w:r>
      <w:r w:rsidRPr="00A24045">
        <w:rPr>
          <w:sz w:val="24"/>
          <w:szCs w:val="24"/>
        </w:rPr>
        <w:t xml:space="preserve"> se chovej slušně</w:t>
      </w:r>
      <w:r w:rsidRPr="00A24045">
        <w:rPr>
          <w:color w:val="FF0000"/>
          <w:sz w:val="24"/>
          <w:szCs w:val="24"/>
        </w:rPr>
        <w:t xml:space="preserve">, nebo </w:t>
      </w:r>
      <w:r w:rsidRPr="00A24045">
        <w:rPr>
          <w:sz w:val="24"/>
          <w:szCs w:val="24"/>
        </w:rPr>
        <w:t xml:space="preserve">vypadni. Odpoledne napíšeš </w:t>
      </w:r>
      <w:r w:rsidRPr="00A24045">
        <w:rPr>
          <w:color w:val="FF0000"/>
          <w:sz w:val="24"/>
          <w:szCs w:val="24"/>
        </w:rPr>
        <w:t>buď</w:t>
      </w:r>
      <w:r w:rsidRPr="00A24045">
        <w:rPr>
          <w:sz w:val="24"/>
          <w:szCs w:val="24"/>
        </w:rPr>
        <w:t xml:space="preserve"> matematiku</w:t>
      </w:r>
      <w:r w:rsidRPr="00A24045">
        <w:rPr>
          <w:color w:val="FF0000"/>
          <w:sz w:val="24"/>
          <w:szCs w:val="24"/>
        </w:rPr>
        <w:t xml:space="preserve">, nebo </w:t>
      </w:r>
      <w:r w:rsidRPr="00A24045">
        <w:rPr>
          <w:sz w:val="24"/>
          <w:szCs w:val="24"/>
        </w:rPr>
        <w:t>vypracuješ češtinu.</w:t>
      </w:r>
    </w:p>
    <w:p w:rsidR="00A24045" w:rsidRPr="00A24045" w:rsidRDefault="00A24045" w:rsidP="00A24045">
      <w:pPr>
        <w:rPr>
          <w:b/>
          <w:bCs/>
          <w:sz w:val="28"/>
          <w:szCs w:val="28"/>
          <w:u w:val="single"/>
        </w:rPr>
      </w:pPr>
    </w:p>
    <w:p w:rsidR="005C7E93" w:rsidRDefault="00A24045" w:rsidP="005C7E93">
      <w:pPr>
        <w:rPr>
          <w:b/>
          <w:bCs/>
          <w:sz w:val="28"/>
          <w:szCs w:val="28"/>
          <w:u w:val="single"/>
        </w:rPr>
      </w:pPr>
      <w:r w:rsidRPr="00A24045">
        <w:rPr>
          <w:b/>
          <w:bCs/>
          <w:sz w:val="28"/>
          <w:szCs w:val="28"/>
          <w:u w:val="single"/>
        </w:rPr>
        <w:t>Doplň čárky do souvětí</w:t>
      </w:r>
    </w:p>
    <w:p w:rsidR="00A24045" w:rsidRDefault="00A24045" w:rsidP="005C7E93">
      <w:pPr>
        <w:rPr>
          <w:sz w:val="24"/>
          <w:szCs w:val="24"/>
        </w:rPr>
      </w:pPr>
      <w:r w:rsidRPr="00A24045">
        <w:rPr>
          <w:sz w:val="24"/>
          <w:szCs w:val="24"/>
        </w:rPr>
        <w:t xml:space="preserve">Název jídla zeleninový </w:t>
      </w:r>
      <w:proofErr w:type="spellStart"/>
      <w:r>
        <w:rPr>
          <w:sz w:val="24"/>
          <w:szCs w:val="24"/>
        </w:rPr>
        <w:t>flam</w:t>
      </w:r>
      <w:proofErr w:type="spellEnd"/>
      <w:r>
        <w:rPr>
          <w:sz w:val="24"/>
          <w:szCs w:val="24"/>
        </w:rPr>
        <w:t xml:space="preserve"> si dovoluji </w:t>
      </w:r>
      <w:proofErr w:type="gramStart"/>
      <w:r>
        <w:rPr>
          <w:sz w:val="24"/>
          <w:szCs w:val="24"/>
        </w:rPr>
        <w:t>nepřekládat</w:t>
      </w:r>
      <w:proofErr w:type="gramEnd"/>
      <w:r>
        <w:rPr>
          <w:sz w:val="24"/>
          <w:szCs w:val="24"/>
        </w:rPr>
        <w:t xml:space="preserve"> neboť </w:t>
      </w:r>
      <w:r>
        <w:rPr>
          <w:sz w:val="24"/>
          <w:szCs w:val="24"/>
        </w:rPr>
        <w:t xml:space="preserve">jednak </w:t>
      </w:r>
      <w:r>
        <w:rPr>
          <w:sz w:val="24"/>
          <w:szCs w:val="24"/>
        </w:rPr>
        <w:t>to moc nejde jednak by název zeleninový nákyp vařený v páře nezněl hezky.</w:t>
      </w:r>
    </w:p>
    <w:p w:rsidR="00A24045" w:rsidRDefault="00A24045" w:rsidP="005C7E93">
      <w:pPr>
        <w:rPr>
          <w:sz w:val="24"/>
          <w:szCs w:val="24"/>
        </w:rPr>
      </w:pPr>
    </w:p>
    <w:p w:rsidR="00A24045" w:rsidRDefault="00A24045" w:rsidP="005C7E93">
      <w:pPr>
        <w:rPr>
          <w:sz w:val="24"/>
          <w:szCs w:val="24"/>
        </w:rPr>
      </w:pPr>
      <w:r>
        <w:rPr>
          <w:sz w:val="24"/>
          <w:szCs w:val="24"/>
        </w:rPr>
        <w:t>Připravíte si buď silnostěnné hrnečky nebo vymažete tukem malé formičky na cukroví</w:t>
      </w:r>
      <w:r w:rsidR="00EE63B0">
        <w:rPr>
          <w:sz w:val="24"/>
          <w:szCs w:val="24"/>
        </w:rPr>
        <w:t>.</w:t>
      </w:r>
    </w:p>
    <w:p w:rsidR="00EE63B0" w:rsidRDefault="00EE63B0" w:rsidP="005C7E93">
      <w:pPr>
        <w:rPr>
          <w:sz w:val="24"/>
          <w:szCs w:val="24"/>
        </w:rPr>
      </w:pPr>
    </w:p>
    <w:p w:rsidR="00EE63B0" w:rsidRDefault="00EE63B0" w:rsidP="005C7E93">
      <w:pPr>
        <w:rPr>
          <w:sz w:val="24"/>
          <w:szCs w:val="24"/>
        </w:rPr>
      </w:pPr>
      <w:r>
        <w:rPr>
          <w:sz w:val="24"/>
          <w:szCs w:val="24"/>
        </w:rPr>
        <w:t>Pokrm vypadal dobře dokonce lákavě voněl a on stejně nevzal nic do úst.</w:t>
      </w:r>
    </w:p>
    <w:p w:rsidR="00EE63B0" w:rsidRDefault="00EE63B0" w:rsidP="005C7E93">
      <w:pPr>
        <w:rPr>
          <w:sz w:val="24"/>
          <w:szCs w:val="24"/>
        </w:rPr>
      </w:pPr>
    </w:p>
    <w:p w:rsidR="00EE63B0" w:rsidRDefault="00EE63B0" w:rsidP="005C7E93">
      <w:pPr>
        <w:rPr>
          <w:sz w:val="24"/>
          <w:szCs w:val="24"/>
        </w:rPr>
      </w:pPr>
      <w:r>
        <w:rPr>
          <w:sz w:val="24"/>
          <w:szCs w:val="24"/>
        </w:rPr>
        <w:t>Jídlo podávejte buď s majonézou nebo k němu přidejte jogurtovou zálivku s bylinkami.</w:t>
      </w:r>
    </w:p>
    <w:p w:rsidR="00EE63B0" w:rsidRDefault="00EE63B0" w:rsidP="005C7E93">
      <w:pPr>
        <w:rPr>
          <w:sz w:val="24"/>
          <w:szCs w:val="24"/>
        </w:rPr>
      </w:pPr>
    </w:p>
    <w:p w:rsidR="00EE63B0" w:rsidRDefault="00EE63B0" w:rsidP="005C7E93">
      <w:pPr>
        <w:rPr>
          <w:sz w:val="24"/>
          <w:szCs w:val="24"/>
        </w:rPr>
      </w:pPr>
      <w:r>
        <w:rPr>
          <w:sz w:val="24"/>
          <w:szCs w:val="24"/>
        </w:rPr>
        <w:t xml:space="preserve">Kysané zelí propláchněte studenou vodou nebo ho trochu </w:t>
      </w:r>
      <w:proofErr w:type="gramStart"/>
      <w:r>
        <w:rPr>
          <w:sz w:val="24"/>
          <w:szCs w:val="24"/>
        </w:rPr>
        <w:t>přislaďte</w:t>
      </w:r>
      <w:proofErr w:type="gramEnd"/>
      <w:r>
        <w:rPr>
          <w:sz w:val="24"/>
          <w:szCs w:val="24"/>
        </w:rPr>
        <w:t xml:space="preserve"> aby nebylo kyselé příliš.</w:t>
      </w:r>
    </w:p>
    <w:p w:rsidR="00EE63B0" w:rsidRDefault="00EE63B0" w:rsidP="005C7E93">
      <w:pPr>
        <w:rPr>
          <w:sz w:val="24"/>
          <w:szCs w:val="24"/>
        </w:rPr>
      </w:pPr>
    </w:p>
    <w:p w:rsidR="00EE63B0" w:rsidRDefault="00EE63B0" w:rsidP="005C7E93">
      <w:pPr>
        <w:rPr>
          <w:sz w:val="24"/>
          <w:szCs w:val="24"/>
        </w:rPr>
      </w:pPr>
      <w:r>
        <w:rPr>
          <w:sz w:val="24"/>
          <w:szCs w:val="24"/>
        </w:rPr>
        <w:t>Uvařila vše přesně podle předpisu a omáčka přesto vypadala dost nevábně.</w:t>
      </w:r>
    </w:p>
    <w:p w:rsidR="00EE63B0" w:rsidRDefault="00EE63B0" w:rsidP="005C7E93">
      <w:pPr>
        <w:rPr>
          <w:sz w:val="24"/>
          <w:szCs w:val="24"/>
        </w:rPr>
      </w:pPr>
    </w:p>
    <w:p w:rsidR="00EE63B0" w:rsidRDefault="00EE63B0" w:rsidP="005C7E93">
      <w:pPr>
        <w:rPr>
          <w:sz w:val="24"/>
          <w:szCs w:val="24"/>
        </w:rPr>
      </w:pPr>
      <w:r>
        <w:rPr>
          <w:sz w:val="24"/>
          <w:szCs w:val="24"/>
        </w:rPr>
        <w:t xml:space="preserve">Ani nevařila ani neuklízela ani o děti se </w:t>
      </w:r>
      <w:proofErr w:type="gramStart"/>
      <w:r>
        <w:rPr>
          <w:sz w:val="24"/>
          <w:szCs w:val="24"/>
        </w:rPr>
        <w:t>nestarala</w:t>
      </w:r>
      <w:proofErr w:type="gramEnd"/>
      <w:r>
        <w:rPr>
          <w:sz w:val="24"/>
          <w:szCs w:val="24"/>
        </w:rPr>
        <w:t xml:space="preserve"> a tak nebylo divu že nakonec skončila sama.</w:t>
      </w:r>
    </w:p>
    <w:p w:rsidR="00EE63B0" w:rsidRDefault="00EE63B0" w:rsidP="005C7E93">
      <w:pPr>
        <w:rPr>
          <w:sz w:val="24"/>
          <w:szCs w:val="24"/>
        </w:rPr>
      </w:pPr>
    </w:p>
    <w:p w:rsidR="00EE63B0" w:rsidRDefault="00EE63B0" w:rsidP="005C7E93">
      <w:pPr>
        <w:rPr>
          <w:sz w:val="24"/>
          <w:szCs w:val="24"/>
        </w:rPr>
      </w:pPr>
      <w:r>
        <w:rPr>
          <w:sz w:val="24"/>
          <w:szCs w:val="24"/>
        </w:rPr>
        <w:t xml:space="preserve">Jakmile bude cibulka opečená přidej k ní buď červenou mletou papriku nebo přisypej mletý kmín a dobře krátce </w:t>
      </w:r>
      <w:proofErr w:type="gramStart"/>
      <w:r>
        <w:rPr>
          <w:sz w:val="24"/>
          <w:szCs w:val="24"/>
        </w:rPr>
        <w:t>promíchej</w:t>
      </w:r>
      <w:proofErr w:type="gramEnd"/>
      <w:r>
        <w:rPr>
          <w:sz w:val="24"/>
          <w:szCs w:val="24"/>
        </w:rPr>
        <w:t xml:space="preserve"> aby se </w:t>
      </w:r>
      <w:r w:rsidR="009741ED">
        <w:rPr>
          <w:sz w:val="24"/>
          <w:szCs w:val="24"/>
        </w:rPr>
        <w:t xml:space="preserve">nic </w:t>
      </w:r>
      <w:r>
        <w:rPr>
          <w:sz w:val="24"/>
          <w:szCs w:val="24"/>
        </w:rPr>
        <w:t>nepřipálil</w:t>
      </w:r>
      <w:r w:rsidR="009741ED">
        <w:rPr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741ED" w:rsidRDefault="009741ED" w:rsidP="005C7E93">
      <w:pPr>
        <w:rPr>
          <w:sz w:val="24"/>
          <w:szCs w:val="24"/>
        </w:rPr>
      </w:pPr>
    </w:p>
    <w:p w:rsidR="009741ED" w:rsidRDefault="009741ED" w:rsidP="005C7E93">
      <w:pPr>
        <w:rPr>
          <w:sz w:val="24"/>
          <w:szCs w:val="24"/>
        </w:rPr>
      </w:pPr>
      <w:r>
        <w:rPr>
          <w:sz w:val="24"/>
          <w:szCs w:val="24"/>
        </w:rPr>
        <w:t>Hned skákal po gauči hned bouchal do zdi dokonce dělal salta po koberci a přesto si nijak neublížil.</w:t>
      </w:r>
      <w:bookmarkStart w:id="0" w:name="_GoBack"/>
      <w:bookmarkEnd w:id="0"/>
    </w:p>
    <w:p w:rsidR="00EE63B0" w:rsidRDefault="00EE63B0" w:rsidP="005C7E93">
      <w:pPr>
        <w:rPr>
          <w:sz w:val="24"/>
          <w:szCs w:val="24"/>
        </w:rPr>
      </w:pPr>
    </w:p>
    <w:p w:rsidR="00EE63B0" w:rsidRDefault="00EE63B0" w:rsidP="005C7E93">
      <w:pPr>
        <w:rPr>
          <w:sz w:val="24"/>
          <w:szCs w:val="24"/>
        </w:rPr>
      </w:pPr>
    </w:p>
    <w:p w:rsidR="00EE63B0" w:rsidRDefault="00EE63B0" w:rsidP="005C7E93">
      <w:pPr>
        <w:rPr>
          <w:sz w:val="24"/>
          <w:szCs w:val="24"/>
        </w:rPr>
      </w:pPr>
    </w:p>
    <w:p w:rsidR="00EE63B0" w:rsidRDefault="00EE63B0" w:rsidP="005C7E93">
      <w:pPr>
        <w:rPr>
          <w:sz w:val="24"/>
          <w:szCs w:val="24"/>
        </w:rPr>
      </w:pPr>
    </w:p>
    <w:p w:rsidR="00EE63B0" w:rsidRDefault="00EE63B0" w:rsidP="005C7E93">
      <w:pPr>
        <w:rPr>
          <w:sz w:val="24"/>
          <w:szCs w:val="24"/>
        </w:rPr>
      </w:pPr>
    </w:p>
    <w:p w:rsidR="00EE63B0" w:rsidRDefault="00EE63B0" w:rsidP="005C7E93">
      <w:pPr>
        <w:rPr>
          <w:sz w:val="24"/>
          <w:szCs w:val="24"/>
        </w:rPr>
      </w:pPr>
    </w:p>
    <w:p w:rsidR="00EE63B0" w:rsidRDefault="00EE63B0" w:rsidP="005C7E93">
      <w:pPr>
        <w:rPr>
          <w:sz w:val="24"/>
          <w:szCs w:val="24"/>
        </w:rPr>
      </w:pPr>
    </w:p>
    <w:p w:rsidR="00EE63B0" w:rsidRDefault="00EE63B0" w:rsidP="005C7E93">
      <w:pPr>
        <w:rPr>
          <w:sz w:val="24"/>
          <w:szCs w:val="24"/>
        </w:rPr>
      </w:pPr>
    </w:p>
    <w:p w:rsidR="00EE63B0" w:rsidRDefault="00EE63B0" w:rsidP="005C7E93">
      <w:pPr>
        <w:rPr>
          <w:sz w:val="24"/>
          <w:szCs w:val="24"/>
        </w:rPr>
      </w:pPr>
    </w:p>
    <w:p w:rsidR="00EE63B0" w:rsidRDefault="00EE63B0" w:rsidP="005C7E93">
      <w:pPr>
        <w:rPr>
          <w:sz w:val="24"/>
          <w:szCs w:val="24"/>
        </w:rPr>
      </w:pPr>
    </w:p>
    <w:p w:rsidR="00A24045" w:rsidRDefault="00A24045" w:rsidP="005C7E93">
      <w:pPr>
        <w:rPr>
          <w:sz w:val="24"/>
          <w:szCs w:val="24"/>
        </w:rPr>
      </w:pPr>
    </w:p>
    <w:p w:rsidR="00A24045" w:rsidRPr="00A24045" w:rsidRDefault="00A24045" w:rsidP="005C7E93">
      <w:pPr>
        <w:rPr>
          <w:sz w:val="24"/>
          <w:szCs w:val="24"/>
        </w:rPr>
      </w:pPr>
    </w:p>
    <w:sectPr w:rsidR="00A24045" w:rsidRPr="00A24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15FBD"/>
    <w:multiLevelType w:val="hybridMultilevel"/>
    <w:tmpl w:val="5526E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93"/>
    <w:rsid w:val="005C7E93"/>
    <w:rsid w:val="00773772"/>
    <w:rsid w:val="009741ED"/>
    <w:rsid w:val="00A24045"/>
    <w:rsid w:val="00E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16A2"/>
  <w15:chartTrackingRefBased/>
  <w15:docId w15:val="{24B8730F-4BE0-418B-8811-D4C1A42F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2020-03-21T10:14:00Z</dcterms:created>
  <dcterms:modified xsi:type="dcterms:W3CDTF">2020-03-21T10:58:00Z</dcterms:modified>
</cp:coreProperties>
</file>